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BF4E" w14:textId="77777777" w:rsidR="00F37D60" w:rsidRDefault="00F37D60" w:rsidP="00F37D60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4239FF02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5F8CA3D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473702E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BA395BE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1DB44569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27D7872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2683A2F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438CE93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32CE4E09" w14:textId="0E40D490" w:rsidR="00593767" w:rsidRDefault="00593767" w:rsidP="00593767">
      <w:pPr>
        <w:spacing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Pr="00593767">
        <w:rPr>
          <w:rFonts w:ascii="Calibri" w:hAnsi="Calibri" w:cs="Calibri"/>
          <w:b/>
          <w:bCs/>
        </w:rPr>
        <w:t>Przewodniczącego Komisji Uniwersytetu Łódzkiego do spraw stopni naukowych w dyscyplinie nauki prawne</w:t>
      </w:r>
    </w:p>
    <w:p w14:paraId="5D8C32E3" w14:textId="22C320CE" w:rsidR="00A9568C" w:rsidRPr="00593767" w:rsidRDefault="006C3CF1" w:rsidP="00593767">
      <w:pPr>
        <w:spacing w:after="240" w:line="360" w:lineRule="auto"/>
        <w:rPr>
          <w:rFonts w:ascii="Calibri" w:hAnsi="Calibri" w:cs="Calibri"/>
          <w:b/>
          <w:bCs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4BAAB5A7" w14:textId="77777777" w:rsidR="00AE3B21" w:rsidRPr="00AE3B21" w:rsidRDefault="00AE3B21" w:rsidP="00AE3B21">
      <w:pPr>
        <w:spacing w:after="240"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Zwracam się z uprzejmą o wyznaczenie terminu publicznej obrony rozprawy doktorskiej</w:t>
      </w:r>
    </w:p>
    <w:p w14:paraId="6F07AFBE" w14:textId="07A73D90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w dniu ……</w:t>
      </w:r>
      <w:r>
        <w:rPr>
          <w:rFonts w:ascii="Calibri" w:hAnsi="Calibri" w:cs="Calibri"/>
        </w:rPr>
        <w:t>………………………</w:t>
      </w:r>
      <w:r w:rsidRPr="00AE3B21">
        <w:rPr>
          <w:rFonts w:ascii="Calibri" w:hAnsi="Calibri" w:cs="Calibri"/>
        </w:rPr>
        <w:t>…………. r. o godzinie ……</w:t>
      </w:r>
      <w:r>
        <w:rPr>
          <w:rFonts w:ascii="Calibri" w:hAnsi="Calibri" w:cs="Calibri"/>
        </w:rPr>
        <w:t>………………………</w:t>
      </w:r>
      <w:r w:rsidRPr="00AE3B21">
        <w:rPr>
          <w:rFonts w:ascii="Calibri" w:hAnsi="Calibri" w:cs="Calibri"/>
        </w:rPr>
        <w:t>….</w:t>
      </w:r>
      <w:r w:rsidR="003A3CCB">
        <w:rPr>
          <w:rFonts w:ascii="Calibri" w:hAnsi="Calibri" w:cs="Calibri"/>
        </w:rPr>
        <w:t xml:space="preserve"> .</w:t>
      </w:r>
    </w:p>
    <w:p w14:paraId="14EDFCCB" w14:textId="77777777" w:rsidR="00AE3B21" w:rsidRPr="00AE3B21" w:rsidRDefault="00AE3B21" w:rsidP="00AE3B21">
      <w:pPr>
        <w:spacing w:line="360" w:lineRule="auto"/>
        <w:rPr>
          <w:rFonts w:ascii="Calibri" w:hAnsi="Calibri" w:cs="Calibri"/>
        </w:rPr>
      </w:pPr>
    </w:p>
    <w:p w14:paraId="0907B976" w14:textId="77777777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Jednocześnie oświadczam, że:</w:t>
      </w:r>
    </w:p>
    <w:p w14:paraId="0862A2D0" w14:textId="7484A23E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 xml:space="preserve"> - termin obrony został ustalony w porozumieniu ze wszystkimi członkami komisji</w:t>
      </w:r>
      <w:r w:rsidR="003A3CCB">
        <w:rPr>
          <w:rFonts w:ascii="Calibri" w:hAnsi="Calibri" w:cs="Calibri"/>
        </w:rPr>
        <w:t xml:space="preserve"> </w:t>
      </w:r>
      <w:r w:rsidRPr="00AE3B21">
        <w:rPr>
          <w:rFonts w:ascii="Calibri" w:hAnsi="Calibri" w:cs="Calibri"/>
        </w:rPr>
        <w:t>doktorskiej, recenzentami oraz promotorem;</w:t>
      </w:r>
    </w:p>
    <w:p w14:paraId="5E6E4688" w14:textId="1FA07BE1" w:rsidR="0070384F" w:rsidRDefault="00AE3B21" w:rsidP="0070384F">
      <w:pPr>
        <w:spacing w:after="480"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- został zachowany termin, o którym mowa w art. 188 ust. 1 Ustawy Prawo o szkolnictwie wyższym i nauce (Dz. U. 2018, poz. 1668 ze zm.)</w:t>
      </w:r>
      <w:r w:rsidR="0070384F">
        <w:rPr>
          <w:rFonts w:ascii="Calibri" w:hAnsi="Calibri" w:cs="Calibri"/>
        </w:rPr>
        <w:t>.</w:t>
      </w:r>
    </w:p>
    <w:p w14:paraId="4A7CA4DA" w14:textId="4794BF20" w:rsidR="00B0655A" w:rsidRPr="006E5A4F" w:rsidRDefault="00AE3B21" w:rsidP="005E30AE">
      <w:pPr>
        <w:rPr>
          <w:rFonts w:ascii="Calibri" w:hAnsi="Calibri" w:cs="Calibri"/>
        </w:rPr>
      </w:pPr>
      <w:r w:rsidRPr="00AE3B21">
        <w:rPr>
          <w:rFonts w:ascii="Calibri" w:hAnsi="Calibri" w:cs="Calibri"/>
        </w:rPr>
        <w:t>.</w:t>
      </w:r>
      <w:r w:rsidR="007F035E" w:rsidRPr="007F035E">
        <w:rPr>
          <w:rFonts w:ascii="Calibri" w:hAnsi="Calibri" w:cs="Calibri"/>
        </w:rPr>
        <w:t>.</w:t>
      </w:r>
      <w:r w:rsidR="00B0655A"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="00B0655A"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="00B0655A" w:rsidRPr="006E5A4F">
        <w:rPr>
          <w:rFonts w:ascii="Calibri" w:hAnsi="Calibri" w:cs="Calibri"/>
        </w:rPr>
        <w:t>……………………</w:t>
      </w:r>
    </w:p>
    <w:p w14:paraId="18D6E2D7" w14:textId="1A5C14C7" w:rsidR="00FC0F70" w:rsidRPr="006E5A4F" w:rsidRDefault="006E5A4F" w:rsidP="005E30AE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AE3B21">
        <w:rPr>
          <w:rFonts w:ascii="Calibri" w:hAnsi="Calibri" w:cs="Calibri"/>
        </w:rPr>
        <w:t>kandydata do stopnia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C98D" w14:textId="77777777" w:rsidR="00396725" w:rsidRDefault="00396725" w:rsidP="006E5A4F">
      <w:r>
        <w:separator/>
      </w:r>
    </w:p>
  </w:endnote>
  <w:endnote w:type="continuationSeparator" w:id="0">
    <w:p w14:paraId="2817399D" w14:textId="77777777" w:rsidR="00396725" w:rsidRDefault="00396725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FB2" w14:textId="77777777" w:rsidR="00396725" w:rsidRDefault="00396725" w:rsidP="006E5A4F">
      <w:r>
        <w:separator/>
      </w:r>
    </w:p>
  </w:footnote>
  <w:footnote w:type="continuationSeparator" w:id="0">
    <w:p w14:paraId="73E8760B" w14:textId="77777777" w:rsidR="00396725" w:rsidRDefault="00396725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6AA0F719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 xml:space="preserve">WNIOSEK O </w:t>
    </w:r>
    <w:r w:rsidR="00165F4A">
      <w:rPr>
        <w:rFonts w:ascii="Calibri" w:hAnsi="Calibri" w:cs="Calibri"/>
      </w:rPr>
      <w:t>WYZNACZENIE TERMINU OBRONY ROZPRAWY DOKTORSKIEJ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65F4A"/>
    <w:rsid w:val="001A4276"/>
    <w:rsid w:val="001A449F"/>
    <w:rsid w:val="001E18CF"/>
    <w:rsid w:val="001F59FE"/>
    <w:rsid w:val="0023169C"/>
    <w:rsid w:val="00236D46"/>
    <w:rsid w:val="0028165A"/>
    <w:rsid w:val="00291FC1"/>
    <w:rsid w:val="0035191B"/>
    <w:rsid w:val="00365653"/>
    <w:rsid w:val="00396725"/>
    <w:rsid w:val="003A3CCB"/>
    <w:rsid w:val="003B39A0"/>
    <w:rsid w:val="003B72C0"/>
    <w:rsid w:val="0040719E"/>
    <w:rsid w:val="004116B9"/>
    <w:rsid w:val="004158A2"/>
    <w:rsid w:val="004D597E"/>
    <w:rsid w:val="005024C4"/>
    <w:rsid w:val="00544BCE"/>
    <w:rsid w:val="00547435"/>
    <w:rsid w:val="00582C2C"/>
    <w:rsid w:val="00593767"/>
    <w:rsid w:val="005B29D8"/>
    <w:rsid w:val="005E30AE"/>
    <w:rsid w:val="006442F8"/>
    <w:rsid w:val="006C3CF1"/>
    <w:rsid w:val="006E5A4F"/>
    <w:rsid w:val="0070384F"/>
    <w:rsid w:val="00760171"/>
    <w:rsid w:val="007D2487"/>
    <w:rsid w:val="007F035E"/>
    <w:rsid w:val="00810D7D"/>
    <w:rsid w:val="00836B1E"/>
    <w:rsid w:val="00864152"/>
    <w:rsid w:val="00917AE2"/>
    <w:rsid w:val="009D34C8"/>
    <w:rsid w:val="00A56AAA"/>
    <w:rsid w:val="00A94C44"/>
    <w:rsid w:val="00A9568C"/>
    <w:rsid w:val="00AE3B21"/>
    <w:rsid w:val="00B0655A"/>
    <w:rsid w:val="00B432FE"/>
    <w:rsid w:val="00B52F41"/>
    <w:rsid w:val="00B724E7"/>
    <w:rsid w:val="00BE3BB2"/>
    <w:rsid w:val="00CD1642"/>
    <w:rsid w:val="00D23ECC"/>
    <w:rsid w:val="00D34DE8"/>
    <w:rsid w:val="00DC35EE"/>
    <w:rsid w:val="00E2284C"/>
    <w:rsid w:val="00E9366C"/>
    <w:rsid w:val="00E93822"/>
    <w:rsid w:val="00EC1C6C"/>
    <w:rsid w:val="00F37D60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189B8-4046-479C-8B21-669A1142FE9F}"/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10</cp:revision>
  <cp:lastPrinted>2014-03-06T12:16:00Z</cp:lastPrinted>
  <dcterms:created xsi:type="dcterms:W3CDTF">2023-11-24T07:16:00Z</dcterms:created>
  <dcterms:modified xsi:type="dcterms:W3CDTF">2023-11-24T07:31:00Z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